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Default="008745A5" w:rsidP="008745A5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3BCAEBC" wp14:editId="28885AB5">
            <wp:simplePos x="0" y="0"/>
            <wp:positionH relativeFrom="column">
              <wp:posOffset>-269240</wp:posOffset>
            </wp:positionH>
            <wp:positionV relativeFrom="paragraph">
              <wp:posOffset>165100</wp:posOffset>
            </wp:positionV>
            <wp:extent cx="1995805" cy="74866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DLE-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15">
        <w:rPr>
          <w:rFonts w:eastAsia="Arial Unicode MS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20CA7B3" wp14:editId="0A8A3E9E">
            <wp:simplePos x="0" y="0"/>
            <wp:positionH relativeFrom="column">
              <wp:posOffset>4525010</wp:posOffset>
            </wp:positionH>
            <wp:positionV relativeFrom="paragraph">
              <wp:posOffset>-635</wp:posOffset>
            </wp:positionV>
            <wp:extent cx="1247775" cy="1078230"/>
            <wp:effectExtent l="0" t="0" r="9525" b="7620"/>
            <wp:wrapThrough wrapText="bothSides">
              <wp:wrapPolygon edited="0">
                <wp:start x="0" y="0"/>
                <wp:lineTo x="0" y="21371"/>
                <wp:lineTo x="21435" y="21371"/>
                <wp:lineTo x="21435" y="0"/>
                <wp:lineTo x="0" y="0"/>
              </wp:wrapPolygon>
            </wp:wrapThrough>
            <wp:docPr id="9" name="Picture 9" descr="C:\Users\mreg\Music\New LOGO\Logo\logo_CoR-vertical-positive-en-quadri_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eg\Music\New LOGO\Logo\logo_CoR-vertical-positive-en-quadri_M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5A5" w:rsidRDefault="008745A5" w:rsidP="008745A5">
      <w:pPr>
        <w:spacing w:line="360" w:lineRule="auto"/>
        <w:jc w:val="left"/>
      </w:pPr>
      <w:r w:rsidRPr="00355A52">
        <w:t xml:space="preserve">                     </w:t>
      </w:r>
    </w:p>
    <w:p w:rsidR="008745A5" w:rsidRPr="006B14E0" w:rsidRDefault="000326C6" w:rsidP="008745A5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</w:t>
      </w:r>
      <w:r w:rsidR="008745A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June</w:t>
      </w:r>
      <w:r w:rsidR="00917A5B">
        <w:rPr>
          <w:rFonts w:ascii="Arial" w:hAnsi="Arial" w:cs="Arial"/>
          <w:sz w:val="20"/>
        </w:rPr>
        <w:t xml:space="preserve"> </w:t>
      </w:r>
      <w:r w:rsidR="008745A5">
        <w:rPr>
          <w:rFonts w:ascii="Arial" w:hAnsi="Arial" w:cs="Arial"/>
          <w:sz w:val="20"/>
        </w:rPr>
        <w:t>201</w:t>
      </w:r>
      <w:r w:rsidR="00A438CB">
        <w:rPr>
          <w:rFonts w:ascii="Arial" w:hAnsi="Arial" w:cs="Arial"/>
          <w:sz w:val="20"/>
        </w:rPr>
        <w:t>8</w:t>
      </w:r>
    </w:p>
    <w:p w:rsidR="008745A5" w:rsidRPr="00123CCC" w:rsidRDefault="008745A5" w:rsidP="008745A5">
      <w:pPr>
        <w:spacing w:line="360" w:lineRule="auto"/>
        <w:jc w:val="right"/>
        <w:rPr>
          <w:rFonts w:ascii="Arial" w:hAnsi="Arial" w:cs="Arial"/>
          <w:sz w:val="20"/>
        </w:rPr>
      </w:pPr>
    </w:p>
    <w:p w:rsidR="008745A5" w:rsidRPr="00123CCC" w:rsidRDefault="008745A5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3CCC">
        <w:rPr>
          <w:rFonts w:ascii="Arial" w:hAnsi="Arial" w:cs="Arial"/>
          <w:b/>
          <w:sz w:val="24"/>
          <w:szCs w:val="24"/>
          <w:u w:val="single"/>
        </w:rPr>
        <w:t xml:space="preserve">ALDE Group meeting, </w:t>
      </w:r>
      <w:r w:rsidR="00EB15CF">
        <w:rPr>
          <w:rFonts w:ascii="Arial" w:hAnsi="Arial" w:cs="Arial"/>
          <w:b/>
          <w:sz w:val="24"/>
          <w:szCs w:val="24"/>
          <w:u w:val="single"/>
        </w:rPr>
        <w:t>Wednesday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326C6">
        <w:rPr>
          <w:rFonts w:ascii="Arial" w:hAnsi="Arial" w:cs="Arial"/>
          <w:b/>
          <w:sz w:val="24"/>
          <w:szCs w:val="24"/>
          <w:u w:val="single"/>
        </w:rPr>
        <w:t>4</w:t>
      </w:r>
      <w:r w:rsidR="00EB15C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326C6">
        <w:rPr>
          <w:rFonts w:ascii="Arial" w:hAnsi="Arial" w:cs="Arial"/>
          <w:b/>
          <w:sz w:val="24"/>
          <w:szCs w:val="24"/>
          <w:u w:val="single"/>
        </w:rPr>
        <w:t>July</w:t>
      </w:r>
      <w:r w:rsidR="00EB15C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38CB">
        <w:rPr>
          <w:rFonts w:ascii="Arial" w:hAnsi="Arial" w:cs="Arial"/>
          <w:b/>
          <w:sz w:val="24"/>
          <w:szCs w:val="24"/>
          <w:u w:val="single"/>
        </w:rPr>
        <w:t>2018</w:t>
      </w:r>
    </w:p>
    <w:p w:rsidR="008745A5" w:rsidRPr="008C68A4" w:rsidRDefault="008745A5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/>
          <w:b/>
          <w:spacing w:val="-2"/>
          <w:sz w:val="24"/>
          <w:szCs w:val="24"/>
          <w:u w:val="single"/>
        </w:rPr>
        <w:t>10.3</w:t>
      </w:r>
      <w:r w:rsidRPr="00123CCC">
        <w:rPr>
          <w:rFonts w:ascii="Arial" w:hAnsi="Arial"/>
          <w:b/>
          <w:spacing w:val="-2"/>
          <w:sz w:val="24"/>
          <w:szCs w:val="24"/>
          <w:u w:val="single"/>
        </w:rPr>
        <w:t>0-13.00</w:t>
      </w:r>
      <w:r w:rsidRPr="00123CCC">
        <w:rPr>
          <w:rFonts w:ascii="Arial" w:hAnsi="Arial" w:cs="Arial"/>
          <w:b/>
          <w:sz w:val="24"/>
          <w:szCs w:val="24"/>
          <w:u w:val="single"/>
        </w:rPr>
        <w:t xml:space="preserve">, Meeting room </w:t>
      </w:r>
      <w:r w:rsidRPr="00123CCC">
        <w:rPr>
          <w:rFonts w:ascii="Arial" w:hAnsi="Arial"/>
          <w:b/>
          <w:spacing w:val="-2"/>
          <w:sz w:val="24"/>
          <w:szCs w:val="24"/>
          <w:u w:val="single"/>
        </w:rPr>
        <w:t>JDE 51</w:t>
      </w:r>
      <w:r w:rsidRPr="00123CCC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European </w:t>
      </w:r>
      <w:r w:rsidRPr="00123CCC">
        <w:rPr>
          <w:rFonts w:ascii="Arial" w:hAnsi="Arial" w:cs="Arial"/>
          <w:b/>
          <w:sz w:val="24"/>
          <w:szCs w:val="24"/>
          <w:u w:val="single"/>
        </w:rPr>
        <w:t>Committee of the Regions</w:t>
      </w:r>
      <w:r w:rsidRPr="008C68A4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8745A5" w:rsidRDefault="008745A5" w:rsidP="008745A5">
      <w:pPr>
        <w:spacing w:line="480" w:lineRule="auto"/>
        <w:jc w:val="center"/>
        <w:rPr>
          <w:rFonts w:ascii="Arial" w:hAnsi="Arial" w:cs="Arial"/>
          <w:b/>
          <w:sz w:val="20"/>
          <w:u w:val="single"/>
        </w:rPr>
      </w:pPr>
    </w:p>
    <w:p w:rsidR="008745A5" w:rsidRDefault="008745A5" w:rsidP="008745A5">
      <w:pPr>
        <w:spacing w:line="48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Draft a</w:t>
      </w:r>
      <w:r w:rsidRPr="0058712A">
        <w:rPr>
          <w:rFonts w:ascii="Arial" w:hAnsi="Arial" w:cs="Arial"/>
          <w:b/>
          <w:sz w:val="20"/>
          <w:u w:val="single"/>
        </w:rPr>
        <w:t>genda</w:t>
      </w: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/>
          <w:bCs/>
          <w:sz w:val="20"/>
        </w:rPr>
        <w:tab/>
        <w:t>Welcome and introductions</w:t>
      </w: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</w:t>
      </w:r>
      <w:r>
        <w:rPr>
          <w:rFonts w:ascii="Arial" w:hAnsi="Arial" w:cs="Arial"/>
          <w:b/>
          <w:bCs/>
          <w:sz w:val="20"/>
        </w:rPr>
        <w:tab/>
        <w:t>Adoption of the agenda</w:t>
      </w:r>
    </w:p>
    <w:p w:rsidR="008745A5" w:rsidRDefault="008745A5" w:rsidP="008745A5">
      <w:pPr>
        <w:jc w:val="left"/>
        <w:rPr>
          <w:rFonts w:ascii="Arial" w:hAnsi="Arial" w:cs="Arial"/>
          <w:b/>
          <w:bCs/>
          <w:sz w:val="20"/>
        </w:rPr>
      </w:pPr>
    </w:p>
    <w:p w:rsidR="006E6F54" w:rsidRDefault="008745A5" w:rsidP="000326C6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3.</w:t>
      </w:r>
      <w:r>
        <w:rPr>
          <w:rFonts w:ascii="Arial" w:hAnsi="Arial" w:cs="Arial"/>
          <w:b/>
          <w:bCs/>
          <w:sz w:val="20"/>
        </w:rPr>
        <w:tab/>
        <w:t xml:space="preserve">Approval of the minutes of the Group meeting on </w:t>
      </w:r>
      <w:r w:rsidR="000326C6">
        <w:rPr>
          <w:rFonts w:ascii="Arial" w:hAnsi="Arial" w:cs="Arial"/>
          <w:b/>
          <w:bCs/>
          <w:sz w:val="20"/>
        </w:rPr>
        <w:t>16 May</w:t>
      </w:r>
      <w:r w:rsidR="00300B68">
        <w:rPr>
          <w:rFonts w:ascii="Arial" w:hAnsi="Arial" w:cs="Arial"/>
          <w:b/>
          <w:bCs/>
          <w:sz w:val="20"/>
        </w:rPr>
        <w:t xml:space="preserve"> 2018</w:t>
      </w:r>
    </w:p>
    <w:p w:rsidR="000326C6" w:rsidRDefault="000326C6" w:rsidP="000326C6">
      <w:pPr>
        <w:jc w:val="left"/>
        <w:rPr>
          <w:rFonts w:ascii="Arial" w:hAnsi="Arial" w:cs="Arial"/>
          <w:b/>
          <w:bCs/>
          <w:sz w:val="20"/>
        </w:rPr>
      </w:pPr>
    </w:p>
    <w:p w:rsidR="000326C6" w:rsidRDefault="000326C6" w:rsidP="000326C6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4.</w:t>
      </w:r>
      <w:r>
        <w:rPr>
          <w:rFonts w:ascii="Arial" w:hAnsi="Arial" w:cs="Arial"/>
          <w:b/>
          <w:bCs/>
          <w:sz w:val="20"/>
        </w:rPr>
        <w:tab/>
        <w:t xml:space="preserve">Discussion on the Future </w:t>
      </w:r>
      <w:r w:rsidR="000D6F7D">
        <w:rPr>
          <w:rFonts w:ascii="Arial" w:hAnsi="Arial" w:cs="Arial"/>
          <w:b/>
          <w:bCs/>
          <w:sz w:val="20"/>
        </w:rPr>
        <w:t xml:space="preserve">of </w:t>
      </w:r>
      <w:r>
        <w:rPr>
          <w:rFonts w:ascii="Arial" w:hAnsi="Arial" w:cs="Arial"/>
          <w:b/>
          <w:bCs/>
          <w:sz w:val="20"/>
        </w:rPr>
        <w:t>Artificial Intelligence and Robotics</w:t>
      </w:r>
    </w:p>
    <w:p w:rsidR="00306DD6" w:rsidRDefault="000326C6" w:rsidP="000326C6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0326C6">
        <w:rPr>
          <w:rFonts w:ascii="Arial" w:hAnsi="Arial" w:cs="Arial"/>
          <w:bCs/>
          <w:i/>
          <w:sz w:val="20"/>
        </w:rPr>
        <w:t xml:space="preserve">Presentation by </w:t>
      </w:r>
      <w:proofErr w:type="spellStart"/>
      <w:r w:rsidRPr="000326C6">
        <w:rPr>
          <w:rFonts w:ascii="Arial" w:hAnsi="Arial" w:cs="Arial"/>
          <w:bCs/>
          <w:i/>
          <w:sz w:val="20"/>
        </w:rPr>
        <w:t>Björn</w:t>
      </w:r>
      <w:proofErr w:type="spellEnd"/>
      <w:r w:rsidRPr="000326C6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0326C6">
        <w:rPr>
          <w:rFonts w:ascii="Arial" w:hAnsi="Arial" w:cs="Arial"/>
          <w:bCs/>
          <w:i/>
          <w:sz w:val="20"/>
        </w:rPr>
        <w:t>Juretzki</w:t>
      </w:r>
      <w:proofErr w:type="spellEnd"/>
      <w:r w:rsidRPr="000326C6">
        <w:rPr>
          <w:rFonts w:ascii="Arial" w:hAnsi="Arial" w:cs="Arial"/>
          <w:bCs/>
          <w:i/>
          <w:sz w:val="20"/>
        </w:rPr>
        <w:t>, Policy Officer, European Commission</w:t>
      </w:r>
      <w:r w:rsidR="005B3653">
        <w:rPr>
          <w:rFonts w:ascii="Arial" w:hAnsi="Arial" w:cs="Arial"/>
          <w:bCs/>
          <w:i/>
          <w:sz w:val="20"/>
        </w:rPr>
        <w:t xml:space="preserve"> </w:t>
      </w:r>
    </w:p>
    <w:p w:rsidR="00CE4398" w:rsidRDefault="00CE4398" w:rsidP="000326C6">
      <w:pPr>
        <w:jc w:val="left"/>
        <w:rPr>
          <w:rFonts w:ascii="Arial" w:hAnsi="Arial" w:cs="Arial"/>
          <w:bCs/>
          <w:i/>
          <w:sz w:val="20"/>
        </w:rPr>
      </w:pPr>
    </w:p>
    <w:p w:rsidR="00CE4398" w:rsidRDefault="006C67C8" w:rsidP="00CE4398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5. </w:t>
      </w:r>
      <w:r>
        <w:rPr>
          <w:rFonts w:ascii="Arial" w:hAnsi="Arial" w:cs="Arial"/>
          <w:b/>
          <w:bCs/>
          <w:sz w:val="20"/>
        </w:rPr>
        <w:tab/>
        <w:t xml:space="preserve">Presentation of the </w:t>
      </w:r>
      <w:bookmarkStart w:id="0" w:name="_GoBack"/>
      <w:bookmarkEnd w:id="0"/>
      <w:r w:rsidR="00CE4398">
        <w:rPr>
          <w:rFonts w:ascii="Arial" w:hAnsi="Arial" w:cs="Arial"/>
          <w:b/>
          <w:bCs/>
          <w:sz w:val="20"/>
        </w:rPr>
        <w:t>European</w:t>
      </w:r>
      <w:r w:rsidR="00CE4398" w:rsidRPr="00CE4398">
        <w:rPr>
          <w:rFonts w:ascii="Arial" w:hAnsi="Arial" w:cs="Arial"/>
          <w:b/>
          <w:bCs/>
          <w:sz w:val="20"/>
        </w:rPr>
        <w:t xml:space="preserve"> Entrepreneurial Region (EER)</w:t>
      </w:r>
      <w:r w:rsidR="00CE4398">
        <w:rPr>
          <w:rFonts w:ascii="Arial" w:hAnsi="Arial" w:cs="Arial"/>
          <w:b/>
          <w:bCs/>
          <w:sz w:val="20"/>
        </w:rPr>
        <w:t xml:space="preserve"> Awards</w:t>
      </w:r>
    </w:p>
    <w:p w:rsidR="00182B78" w:rsidRDefault="00CE4398" w:rsidP="008745A5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ab/>
      </w:r>
      <w:r w:rsidRPr="000326C6">
        <w:rPr>
          <w:rFonts w:ascii="Arial" w:hAnsi="Arial" w:cs="Arial"/>
          <w:bCs/>
          <w:i/>
          <w:sz w:val="20"/>
        </w:rPr>
        <w:t>Presentation</w:t>
      </w:r>
      <w:r>
        <w:rPr>
          <w:rFonts w:ascii="Arial" w:hAnsi="Arial" w:cs="Arial"/>
          <w:bCs/>
          <w:i/>
          <w:sz w:val="20"/>
        </w:rPr>
        <w:t xml:space="preserve"> by</w:t>
      </w:r>
      <w:r w:rsidRPr="000326C6">
        <w:rPr>
          <w:rFonts w:ascii="Arial" w:hAnsi="Arial" w:cs="Arial"/>
          <w:bCs/>
          <w:i/>
          <w:sz w:val="20"/>
        </w:rPr>
        <w:t xml:space="preserve"> </w:t>
      </w:r>
      <w:r>
        <w:rPr>
          <w:rFonts w:ascii="Arial" w:hAnsi="Arial" w:cs="Arial"/>
          <w:bCs/>
          <w:i/>
          <w:sz w:val="20"/>
        </w:rPr>
        <w:t>Bert Kuby, Head of Unit, ECON Commission</w:t>
      </w:r>
    </w:p>
    <w:p w:rsidR="00CE4398" w:rsidRDefault="00CE4398" w:rsidP="008745A5">
      <w:pPr>
        <w:jc w:val="left"/>
        <w:rPr>
          <w:rFonts w:ascii="Arial" w:hAnsi="Arial" w:cs="Arial"/>
          <w:b/>
          <w:bCs/>
          <w:sz w:val="20"/>
        </w:rPr>
      </w:pPr>
    </w:p>
    <w:p w:rsidR="00182B78" w:rsidRDefault="009C28FD" w:rsidP="00182B78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</w:t>
      </w:r>
      <w:r w:rsidR="00182B78">
        <w:rPr>
          <w:rFonts w:ascii="Arial" w:hAnsi="Arial" w:cs="Arial"/>
          <w:b/>
          <w:bCs/>
          <w:sz w:val="20"/>
        </w:rPr>
        <w:t xml:space="preserve">. </w:t>
      </w:r>
      <w:r w:rsidR="00182B78">
        <w:rPr>
          <w:rFonts w:ascii="Arial" w:hAnsi="Arial" w:cs="Arial"/>
          <w:b/>
          <w:bCs/>
          <w:sz w:val="20"/>
        </w:rPr>
        <w:tab/>
        <w:t>Plenary preparation</w:t>
      </w:r>
    </w:p>
    <w:p w:rsidR="00300B68" w:rsidRPr="008F77FA" w:rsidRDefault="00182B78" w:rsidP="008745A5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ab/>
      </w:r>
      <w:proofErr w:type="gramStart"/>
      <w:r>
        <w:rPr>
          <w:rFonts w:ascii="Arial" w:hAnsi="Arial" w:cs="Arial"/>
          <w:bCs/>
          <w:i/>
          <w:sz w:val="20"/>
        </w:rPr>
        <w:t>a</w:t>
      </w:r>
      <w:proofErr w:type="gramEnd"/>
      <w:r>
        <w:rPr>
          <w:rFonts w:ascii="Arial" w:hAnsi="Arial" w:cs="Arial"/>
          <w:bCs/>
          <w:i/>
          <w:sz w:val="20"/>
        </w:rPr>
        <w:t>) Plenary debates</w:t>
      </w:r>
    </w:p>
    <w:p w:rsidR="008745A5" w:rsidRPr="00517104" w:rsidRDefault="008745A5" w:rsidP="008745A5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ab/>
      </w:r>
    </w:p>
    <w:p w:rsidR="00CC0578" w:rsidRPr="00206D44" w:rsidRDefault="009C28FD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="008745A5">
        <w:rPr>
          <w:rFonts w:ascii="Arial" w:hAnsi="Arial" w:cs="Arial"/>
          <w:b/>
          <w:bCs/>
          <w:sz w:val="20"/>
        </w:rPr>
        <w:t>.</w:t>
      </w:r>
      <w:r w:rsidR="008745A5">
        <w:rPr>
          <w:rFonts w:ascii="Arial" w:hAnsi="Arial" w:cs="Arial"/>
          <w:b/>
          <w:bCs/>
          <w:sz w:val="20"/>
        </w:rPr>
        <w:tab/>
        <w:t>Updates from the Bureau/ALDE coordinators/ALDE rapporteurs</w:t>
      </w:r>
    </w:p>
    <w:p w:rsidR="008F77FA" w:rsidRPr="00CC0578" w:rsidRDefault="008F77FA" w:rsidP="008745A5">
      <w:pPr>
        <w:jc w:val="lef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ab/>
      </w:r>
      <w:proofErr w:type="gramStart"/>
      <w:r w:rsidR="00206D44">
        <w:rPr>
          <w:rFonts w:ascii="Arial" w:hAnsi="Arial" w:cs="Arial"/>
          <w:bCs/>
          <w:i/>
          <w:sz w:val="20"/>
        </w:rPr>
        <w:t>a</w:t>
      </w:r>
      <w:r>
        <w:rPr>
          <w:rFonts w:ascii="Arial" w:hAnsi="Arial" w:cs="Arial"/>
          <w:bCs/>
          <w:i/>
          <w:sz w:val="20"/>
        </w:rPr>
        <w:t>) Report back</w:t>
      </w:r>
      <w:proofErr w:type="gramEnd"/>
      <w:r>
        <w:rPr>
          <w:rFonts w:ascii="Arial" w:hAnsi="Arial" w:cs="Arial"/>
          <w:bCs/>
          <w:i/>
          <w:sz w:val="20"/>
        </w:rPr>
        <w:t xml:space="preserve"> from the Task Force on Subsidiarity </w:t>
      </w:r>
    </w:p>
    <w:p w:rsidR="00B54AEE" w:rsidRDefault="00B54AEE" w:rsidP="008745A5">
      <w:pPr>
        <w:jc w:val="left"/>
        <w:rPr>
          <w:rFonts w:ascii="Arial" w:hAnsi="Arial" w:cs="Arial"/>
          <w:b/>
          <w:bCs/>
          <w:sz w:val="20"/>
        </w:rPr>
      </w:pPr>
    </w:p>
    <w:p w:rsidR="00B54AEE" w:rsidRDefault="009C28FD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</w:t>
      </w:r>
      <w:r w:rsidR="00B54AEE">
        <w:rPr>
          <w:rFonts w:ascii="Arial" w:hAnsi="Arial" w:cs="Arial"/>
          <w:b/>
          <w:bCs/>
          <w:sz w:val="20"/>
        </w:rPr>
        <w:t>.</w:t>
      </w:r>
      <w:r w:rsidR="00B54AEE">
        <w:rPr>
          <w:rFonts w:ascii="Arial" w:hAnsi="Arial" w:cs="Arial"/>
          <w:b/>
          <w:bCs/>
          <w:sz w:val="20"/>
        </w:rPr>
        <w:tab/>
        <w:t>Upcoming ALDE activities</w:t>
      </w:r>
    </w:p>
    <w:p w:rsidR="00182B78" w:rsidRDefault="00182B78" w:rsidP="008745A5">
      <w:pPr>
        <w:jc w:val="left"/>
        <w:rPr>
          <w:rFonts w:ascii="Arial" w:hAnsi="Arial" w:cs="Arial"/>
          <w:b/>
          <w:bCs/>
          <w:sz w:val="20"/>
        </w:rPr>
      </w:pPr>
    </w:p>
    <w:p w:rsidR="008745A5" w:rsidRDefault="009C28FD" w:rsidP="008745A5">
      <w:pPr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</w:t>
      </w:r>
      <w:r w:rsidR="00182B78">
        <w:rPr>
          <w:rFonts w:ascii="Arial" w:hAnsi="Arial" w:cs="Arial"/>
          <w:b/>
          <w:bCs/>
          <w:sz w:val="20"/>
        </w:rPr>
        <w:t>.</w:t>
      </w:r>
      <w:r w:rsidR="00182B78">
        <w:rPr>
          <w:rFonts w:ascii="Arial" w:hAnsi="Arial" w:cs="Arial"/>
          <w:b/>
          <w:bCs/>
          <w:sz w:val="20"/>
        </w:rPr>
        <w:tab/>
      </w:r>
      <w:r w:rsidR="00182B78">
        <w:rPr>
          <w:rFonts w:ascii="Arial" w:hAnsi="Arial" w:cs="Arial"/>
          <w:b/>
          <w:sz w:val="20"/>
        </w:rPr>
        <w:t>Dates of the next meeting</w:t>
      </w:r>
    </w:p>
    <w:p w:rsidR="009C28FD" w:rsidRPr="009C28FD" w:rsidRDefault="009C28FD" w:rsidP="008745A5">
      <w:pPr>
        <w:jc w:val="left"/>
        <w:rPr>
          <w:rFonts w:ascii="Arial" w:hAnsi="Arial" w:cs="Arial"/>
          <w:b/>
          <w:bCs/>
          <w:sz w:val="20"/>
        </w:rPr>
      </w:pPr>
    </w:p>
    <w:p w:rsidR="00B4283C" w:rsidRDefault="009C28FD" w:rsidP="008745A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10</w:t>
      </w:r>
      <w:r w:rsidR="00485D53">
        <w:rPr>
          <w:rFonts w:ascii="Arial" w:hAnsi="Arial" w:cs="Arial"/>
          <w:b/>
          <w:sz w:val="20"/>
        </w:rPr>
        <w:t>.</w:t>
      </w:r>
      <w:r w:rsidR="008745A5">
        <w:rPr>
          <w:rFonts w:ascii="Arial" w:hAnsi="Arial" w:cs="Arial"/>
          <w:b/>
          <w:sz w:val="20"/>
        </w:rPr>
        <w:tab/>
        <w:t>Any other business</w:t>
      </w:r>
    </w:p>
    <w:p w:rsidR="00E25CEA" w:rsidRPr="001D67AC" w:rsidRDefault="00B4283C" w:rsidP="001D67AC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25CEA" w:rsidRPr="001D67AC" w:rsidSect="00B4283C">
      <w:footerReference w:type="even" r:id="rId9"/>
      <w:footerReference w:type="default" r:id="rId10"/>
      <w:pgSz w:w="11907" w:h="1683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78" w:rsidRDefault="00DC5278" w:rsidP="008745A5">
      <w:pPr>
        <w:spacing w:line="240" w:lineRule="auto"/>
      </w:pPr>
      <w:r>
        <w:separator/>
      </w:r>
    </w:p>
  </w:endnote>
  <w:endnote w:type="continuationSeparator" w:id="0">
    <w:p w:rsidR="00DC5278" w:rsidRDefault="00DC5278" w:rsidP="0087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60DB0FF" wp14:editId="164C0007">
          <wp:simplePos x="0" y="0"/>
          <wp:positionH relativeFrom="column">
            <wp:posOffset>38735</wp:posOffset>
          </wp:positionH>
          <wp:positionV relativeFrom="paragraph">
            <wp:posOffset>107950</wp:posOffset>
          </wp:positionV>
          <wp:extent cx="246380" cy="246380"/>
          <wp:effectExtent l="0" t="0" r="1270" b="1270"/>
          <wp:wrapTopAndBottom/>
          <wp:docPr id="1" name="Picture 1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83C" w:rsidRP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r w:rsidRPr="00B4283C">
      <w:rPr>
        <w:rFonts w:ascii="Arial" w:hAnsi="Arial" w:cs="Arial"/>
        <w:sz w:val="18"/>
      </w:rPr>
      <w:t>Suivez</w:t>
    </w:r>
    <w:proofErr w:type="spellEnd"/>
    <w:r w:rsidRPr="00B4283C">
      <w:rPr>
        <w:rFonts w:ascii="Arial" w:hAnsi="Arial" w:cs="Arial"/>
        <w:sz w:val="18"/>
      </w:rPr>
      <w:t xml:space="preserve">-nous et </w:t>
    </w:r>
    <w:proofErr w:type="spellStart"/>
    <w:r w:rsidRPr="00B4283C">
      <w:rPr>
        <w:rFonts w:ascii="Arial" w:hAnsi="Arial" w:cs="Arial"/>
        <w:sz w:val="18"/>
      </w:rPr>
      <w:t>réagissez</w:t>
    </w:r>
    <w:proofErr w:type="spellEnd"/>
    <w:r w:rsidRPr="00B4283C">
      <w:rPr>
        <w:rFonts w:ascii="Arial" w:hAnsi="Arial" w:cs="Arial"/>
        <w:sz w:val="18"/>
      </w:rPr>
      <w:t xml:space="preserve"> via @</w:t>
    </w:r>
    <w:proofErr w:type="spellStart"/>
    <w:r w:rsidRPr="00B4283C">
      <w:rPr>
        <w:rFonts w:ascii="Arial" w:hAnsi="Arial" w:cs="Arial"/>
        <w:sz w:val="18"/>
      </w:rPr>
      <w:t>ALDE_CoR</w:t>
    </w:r>
    <w:proofErr w:type="spellEnd"/>
    <w:r w:rsidRPr="00B4283C">
      <w:rPr>
        <w:rFonts w:ascii="Arial" w:hAnsi="Arial" w:cs="Arial"/>
        <w:sz w:val="18"/>
      </w:rPr>
      <w:t xml:space="preserve"> | </w:t>
    </w:r>
    <w:proofErr w:type="spellStart"/>
    <w:r w:rsidRPr="00B4283C">
      <w:rPr>
        <w:rFonts w:ascii="Arial" w:hAnsi="Arial" w:cs="Arial"/>
        <w:sz w:val="18"/>
      </w:rPr>
      <w:t>utilisez</w:t>
    </w:r>
    <w:proofErr w:type="spellEnd"/>
    <w:r w:rsidRPr="00B4283C">
      <w:rPr>
        <w:rFonts w:ascii="Arial" w:hAnsi="Arial" w:cs="Arial"/>
        <w:sz w:val="18"/>
      </w:rPr>
      <w:t xml:space="preserve"> #</w:t>
    </w:r>
    <w:proofErr w:type="spellStart"/>
    <w:r w:rsidRPr="00B4283C">
      <w:rPr>
        <w:rFonts w:ascii="Arial" w:hAnsi="Arial" w:cs="Arial"/>
        <w:sz w:val="18"/>
      </w:rPr>
      <w:t>CoRplenary</w:t>
    </w:r>
    <w:proofErr w:type="spellEnd"/>
    <w:r w:rsidRPr="00B4283C">
      <w:rPr>
        <w:rFonts w:ascii="Arial" w:hAnsi="Arial" w:cs="Arial"/>
        <w:sz w:val="18"/>
      </w:rPr>
      <w:t xml:space="preserve"> pour tweeter pendant les séances</w:t>
    </w:r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proofErr w:type="gramStart"/>
    <w:r w:rsidRPr="00B4283C">
      <w:rPr>
        <w:rFonts w:ascii="Arial" w:hAnsi="Arial" w:cs="Arial"/>
        <w:sz w:val="18"/>
      </w:rPr>
      <w:t>plénières</w:t>
    </w:r>
    <w:proofErr w:type="spellEnd"/>
    <w:proofErr w:type="gramEnd"/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</w:p>
  <w:p w:rsidR="00B4283C" w:rsidRDefault="006C67C8" w:rsidP="00B4283C">
    <w:pPr>
      <w:pStyle w:val="Footer"/>
      <w:jc w:val="center"/>
    </w:pPr>
    <w:hyperlink r:id="rId2" w:history="1">
      <w:r w:rsidR="00B4283C" w:rsidRPr="00117684">
        <w:rPr>
          <w:rStyle w:val="Hyperlink"/>
          <w:rFonts w:ascii="Arial" w:hAnsi="Arial" w:cs="Arial"/>
          <w:sz w:val="18"/>
        </w:rPr>
        <w:t>www.alde-cor.eu</w:t>
      </w:r>
    </w:hyperlink>
  </w:p>
  <w:p w:rsidR="00B4283C" w:rsidRDefault="00B42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DF57F67" wp14:editId="6E25478A">
          <wp:simplePos x="0" y="0"/>
          <wp:positionH relativeFrom="column">
            <wp:posOffset>420315</wp:posOffset>
          </wp:positionH>
          <wp:positionV relativeFrom="paragraph">
            <wp:posOffset>100910</wp:posOffset>
          </wp:positionV>
          <wp:extent cx="246380" cy="246380"/>
          <wp:effectExtent l="0" t="0" r="1270" b="1270"/>
          <wp:wrapTopAndBottom/>
          <wp:docPr id="17" name="Picture 17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5A5" w:rsidRPr="001018FA" w:rsidRDefault="008745A5" w:rsidP="008745A5">
    <w:pPr>
      <w:pStyle w:val="Footer"/>
      <w:jc w:val="center"/>
      <w:rPr>
        <w:rFonts w:ascii="Arial" w:hAnsi="Arial" w:cs="Arial"/>
        <w:sz w:val="18"/>
      </w:rPr>
    </w:pPr>
    <w:r w:rsidRPr="001018FA">
      <w:rPr>
        <w:rFonts w:ascii="Arial" w:hAnsi="Arial" w:cs="Arial"/>
        <w:sz w:val="18"/>
      </w:rPr>
      <w:t xml:space="preserve">Follow and engage via </w:t>
    </w:r>
    <w:r w:rsidRPr="004C0608">
      <w:rPr>
        <w:rFonts w:ascii="Arial" w:hAnsi="Arial" w:cs="Arial"/>
        <w:b/>
        <w:sz w:val="18"/>
      </w:rPr>
      <w:t>@</w:t>
    </w:r>
    <w:proofErr w:type="spellStart"/>
    <w:r w:rsidRPr="004C0608">
      <w:rPr>
        <w:rFonts w:ascii="Arial" w:hAnsi="Arial" w:cs="Arial"/>
        <w:b/>
        <w:sz w:val="18"/>
      </w:rPr>
      <w:t>ALDE_</w:t>
    </w:r>
    <w:proofErr w:type="gramStart"/>
    <w:r w:rsidRPr="004C0608">
      <w:rPr>
        <w:rFonts w:ascii="Arial" w:hAnsi="Arial" w:cs="Arial"/>
        <w:b/>
        <w:sz w:val="18"/>
      </w:rPr>
      <w:t>CoR</w:t>
    </w:r>
    <w:proofErr w:type="spellEnd"/>
    <w:r w:rsidRPr="001018FA">
      <w:rPr>
        <w:rFonts w:ascii="Arial" w:hAnsi="Arial" w:cs="Arial"/>
        <w:sz w:val="18"/>
      </w:rPr>
      <w:t xml:space="preserve">  |</w:t>
    </w:r>
    <w:proofErr w:type="gramEnd"/>
    <w:r w:rsidRPr="001018FA">
      <w:rPr>
        <w:rFonts w:ascii="Arial" w:hAnsi="Arial" w:cs="Arial"/>
        <w:sz w:val="18"/>
      </w:rPr>
      <w:t xml:space="preserve"> use </w:t>
    </w:r>
    <w:r w:rsidRPr="00484CBC">
      <w:rPr>
        <w:rFonts w:ascii="Arial" w:hAnsi="Arial" w:cs="Arial"/>
        <w:b/>
        <w:sz w:val="18"/>
      </w:rPr>
      <w:t>#</w:t>
    </w:r>
    <w:proofErr w:type="spellStart"/>
    <w:r w:rsidRPr="00484CBC">
      <w:rPr>
        <w:rFonts w:ascii="Arial" w:hAnsi="Arial" w:cs="Arial"/>
        <w:b/>
        <w:sz w:val="18"/>
      </w:rPr>
      <w:t>CoRplenary</w:t>
    </w:r>
    <w:proofErr w:type="spellEnd"/>
    <w:r w:rsidRPr="001018FA">
      <w:rPr>
        <w:rFonts w:ascii="Arial" w:hAnsi="Arial" w:cs="Arial"/>
        <w:sz w:val="18"/>
      </w:rPr>
      <w:t xml:space="preserve"> to tweet during plenaries</w:t>
    </w: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6C67C8" w:rsidP="008745A5">
    <w:pPr>
      <w:pStyle w:val="Footer"/>
      <w:jc w:val="center"/>
    </w:pPr>
    <w:hyperlink r:id="rId2" w:history="1">
      <w:r w:rsidR="008745A5" w:rsidRPr="00117684">
        <w:rPr>
          <w:rStyle w:val="Hyperlink"/>
          <w:rFonts w:ascii="Arial" w:hAnsi="Arial" w:cs="Arial"/>
          <w:sz w:val="18"/>
        </w:rPr>
        <w:t>www.alde-cor.eu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78" w:rsidRDefault="00DC5278" w:rsidP="008745A5">
      <w:pPr>
        <w:spacing w:line="240" w:lineRule="auto"/>
      </w:pPr>
      <w:r>
        <w:separator/>
      </w:r>
    </w:p>
  </w:footnote>
  <w:footnote w:type="continuationSeparator" w:id="0">
    <w:p w:rsidR="00DC5278" w:rsidRDefault="00DC5278" w:rsidP="00874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DBA1208"/>
    <w:multiLevelType w:val="hybridMultilevel"/>
    <w:tmpl w:val="80965B42"/>
    <w:lvl w:ilvl="0" w:tplc="84344D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B304024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D003E"/>
    <w:multiLevelType w:val="hybridMultilevel"/>
    <w:tmpl w:val="95C8A558"/>
    <w:lvl w:ilvl="0" w:tplc="BA8AF0B4">
      <w:start w:val="1"/>
      <w:numFmt w:val="lowerLetter"/>
      <w:lvlText w:val="%1."/>
      <w:lvlJc w:val="left"/>
      <w:pPr>
        <w:ind w:left="1440" w:hanging="360"/>
      </w:pPr>
      <w:rPr>
        <w:b w:val="0"/>
        <w:i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A5"/>
    <w:rsid w:val="000326C6"/>
    <w:rsid w:val="000A0B73"/>
    <w:rsid w:val="000D6F7D"/>
    <w:rsid w:val="00101B4D"/>
    <w:rsid w:val="00145E98"/>
    <w:rsid w:val="00182B78"/>
    <w:rsid w:val="001D67AC"/>
    <w:rsid w:val="00206D44"/>
    <w:rsid w:val="00225CF8"/>
    <w:rsid w:val="00261BB8"/>
    <w:rsid w:val="002D2D00"/>
    <w:rsid w:val="00300B68"/>
    <w:rsid w:val="0030395F"/>
    <w:rsid w:val="00306DD6"/>
    <w:rsid w:val="0034026D"/>
    <w:rsid w:val="00465FFD"/>
    <w:rsid w:val="00485D53"/>
    <w:rsid w:val="00522EA4"/>
    <w:rsid w:val="00572E50"/>
    <w:rsid w:val="00594B85"/>
    <w:rsid w:val="005A006D"/>
    <w:rsid w:val="005B3653"/>
    <w:rsid w:val="005E1888"/>
    <w:rsid w:val="005F61B6"/>
    <w:rsid w:val="0063301F"/>
    <w:rsid w:val="006446AB"/>
    <w:rsid w:val="006C67C8"/>
    <w:rsid w:val="006E6F54"/>
    <w:rsid w:val="007015BC"/>
    <w:rsid w:val="00787BC7"/>
    <w:rsid w:val="007B79AB"/>
    <w:rsid w:val="007E3784"/>
    <w:rsid w:val="008745A5"/>
    <w:rsid w:val="008F77FA"/>
    <w:rsid w:val="00910737"/>
    <w:rsid w:val="00917A5B"/>
    <w:rsid w:val="00933DF2"/>
    <w:rsid w:val="009C28FD"/>
    <w:rsid w:val="00A1226B"/>
    <w:rsid w:val="00A30697"/>
    <w:rsid w:val="00A366B8"/>
    <w:rsid w:val="00A438CB"/>
    <w:rsid w:val="00B4283C"/>
    <w:rsid w:val="00B54AEE"/>
    <w:rsid w:val="00C3113A"/>
    <w:rsid w:val="00CC0578"/>
    <w:rsid w:val="00CD110D"/>
    <w:rsid w:val="00CE4398"/>
    <w:rsid w:val="00D4213B"/>
    <w:rsid w:val="00D455E9"/>
    <w:rsid w:val="00D62FD4"/>
    <w:rsid w:val="00DC5278"/>
    <w:rsid w:val="00E10C7F"/>
    <w:rsid w:val="00E25CEA"/>
    <w:rsid w:val="00E8227E"/>
    <w:rsid w:val="00EB15CF"/>
    <w:rsid w:val="00EC054C"/>
    <w:rsid w:val="00F022D6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819D"/>
  <w15:docId w15:val="{3203ADEC-9D51-4094-91D3-D4BA6145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A5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45A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745A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745A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745A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745A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745A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45A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45A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745A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A5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745A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745A5"/>
  </w:style>
  <w:style w:type="character" w:customStyle="1" w:styleId="FooterChar">
    <w:name w:val="Footer Char"/>
    <w:basedOn w:val="DefaultParagraphFont"/>
    <w:link w:val="Footer"/>
    <w:rsid w:val="008745A5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745A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745A5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745A5"/>
  </w:style>
  <w:style w:type="character" w:customStyle="1" w:styleId="HeaderChar">
    <w:name w:val="Header Char"/>
    <w:basedOn w:val="DefaultParagraphFont"/>
    <w:link w:val="Header"/>
    <w:rsid w:val="008745A5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745A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745A5"/>
    <w:rPr>
      <w:sz w:val="24"/>
      <w:vertAlign w:val="superscript"/>
    </w:rPr>
  </w:style>
  <w:style w:type="character" w:styleId="Hyperlink">
    <w:name w:val="Hyperlink"/>
    <w:rsid w:val="008745A5"/>
    <w:rPr>
      <w:color w:val="0000FF"/>
      <w:u w:val="single"/>
    </w:rPr>
  </w:style>
  <w:style w:type="character" w:customStyle="1" w:styleId="body-0020text-00202--char">
    <w:name w:val="body-0020text-00202--char"/>
    <w:basedOn w:val="DefaultParagraphFont"/>
    <w:rsid w:val="008745A5"/>
  </w:style>
  <w:style w:type="paragraph" w:styleId="BalloonText">
    <w:name w:val="Balloon Text"/>
    <w:basedOn w:val="Normal"/>
    <w:link w:val="BalloonTextChar"/>
    <w:uiPriority w:val="99"/>
    <w:semiHidden/>
    <w:unhideWhenUsed/>
    <w:rsid w:val="00303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5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22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alde-cor.eu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alde-cor.e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719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Edgaras Mascinskas</dc:creator>
  <cp:lastModifiedBy>edmas</cp:lastModifiedBy>
  <cp:revision>47</cp:revision>
  <cp:lastPrinted>2018-06-27T13:08:00Z</cp:lastPrinted>
  <dcterms:created xsi:type="dcterms:W3CDTF">2017-05-05T14:13:00Z</dcterms:created>
  <dcterms:modified xsi:type="dcterms:W3CDTF">2018-07-02T14:02:00Z</dcterms:modified>
</cp:coreProperties>
</file>